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9848" w14:textId="6C372ECD" w:rsidR="000306F7" w:rsidRPr="001F33D5" w:rsidRDefault="00FB7A39" w:rsidP="00FB7A39">
      <w:pPr>
        <w:jc w:val="right"/>
        <w:rPr>
          <w:rFonts w:ascii="David" w:hAnsi="David" w:cs="David"/>
          <w:color w:val="002060"/>
          <w:sz w:val="28"/>
          <w:szCs w:val="28"/>
          <w:rtl/>
        </w:rPr>
      </w:pPr>
      <w:r w:rsidRPr="001F33D5">
        <w:rPr>
          <w:rFonts w:ascii="David" w:hAnsi="David" w:cs="David" w:hint="eastAsia"/>
          <w:color w:val="002060"/>
          <w:sz w:val="28"/>
          <w:szCs w:val="28"/>
          <w:rtl/>
        </w:rPr>
        <w:t>‏</w:t>
      </w:r>
    </w:p>
    <w:p w14:paraId="540F7804" w14:textId="1C0B5115" w:rsidR="00F94DC1" w:rsidRPr="001F33D5" w:rsidRDefault="00F94DC1" w:rsidP="00FB7A39">
      <w:pPr>
        <w:jc w:val="right"/>
        <w:rPr>
          <w:rFonts w:ascii="David" w:hAnsi="David" w:cs="David"/>
          <w:color w:val="002060"/>
          <w:sz w:val="28"/>
          <w:szCs w:val="28"/>
          <w:rtl/>
        </w:rPr>
      </w:pPr>
      <w:r w:rsidRPr="001F33D5">
        <w:rPr>
          <w:rFonts w:ascii="David" w:hAnsi="David" w:cs="David"/>
          <w:color w:val="002060"/>
          <w:sz w:val="28"/>
          <w:szCs w:val="28"/>
          <w:rtl/>
        </w:rPr>
        <w:t>30/04/2023</w:t>
      </w:r>
    </w:p>
    <w:p w14:paraId="642B7280" w14:textId="77777777" w:rsidR="00F94DC1" w:rsidRPr="001F33D5" w:rsidRDefault="00F94DC1" w:rsidP="00FB7A39">
      <w:pPr>
        <w:jc w:val="right"/>
        <w:rPr>
          <w:rFonts w:ascii="David" w:hAnsi="David" w:cs="David"/>
          <w:color w:val="002060"/>
          <w:sz w:val="28"/>
          <w:szCs w:val="28"/>
          <w:rtl/>
        </w:rPr>
      </w:pPr>
    </w:p>
    <w:p w14:paraId="51EF74FF" w14:textId="466D0FD1" w:rsidR="000306F7" w:rsidRPr="001F33D5" w:rsidRDefault="000306F7" w:rsidP="00520236">
      <w:pPr>
        <w:jc w:val="center"/>
        <w:rPr>
          <w:rFonts w:ascii="David" w:hAnsi="David" w:cs="David"/>
          <w:b/>
          <w:bCs/>
          <w:color w:val="002060"/>
          <w:sz w:val="56"/>
          <w:szCs w:val="56"/>
          <w:rtl/>
        </w:rPr>
      </w:pPr>
      <w:r w:rsidRPr="001F33D5">
        <w:rPr>
          <w:rFonts w:ascii="David" w:hAnsi="David" w:cs="David"/>
          <w:b/>
          <w:bCs/>
          <w:color w:val="002060"/>
          <w:sz w:val="56"/>
          <w:szCs w:val="56"/>
          <w:rtl/>
        </w:rPr>
        <w:t>כאן ביתי 17</w:t>
      </w:r>
    </w:p>
    <w:p w14:paraId="24B21FC3" w14:textId="118FC97E" w:rsidR="000306F7" w:rsidRPr="001F33D5" w:rsidRDefault="000306F7" w:rsidP="00FF12C2">
      <w:pPr>
        <w:spacing w:after="0" w:line="360" w:lineRule="auto"/>
        <w:rPr>
          <w:rFonts w:ascii="David" w:hAnsi="David" w:cs="David"/>
          <w:color w:val="002060"/>
          <w:sz w:val="28"/>
          <w:szCs w:val="28"/>
          <w:rtl/>
        </w:rPr>
      </w:pPr>
      <w:r w:rsidRPr="001F33D5">
        <w:rPr>
          <w:rFonts w:ascii="David" w:hAnsi="David" w:cs="David" w:hint="cs"/>
          <w:color w:val="002060"/>
          <w:sz w:val="28"/>
          <w:szCs w:val="28"/>
          <w:rtl/>
        </w:rPr>
        <w:t>שלום רב</w:t>
      </w:r>
    </w:p>
    <w:p w14:paraId="5431B154" w14:textId="1F988368" w:rsidR="00520236" w:rsidRPr="001F33D5" w:rsidRDefault="009023EB" w:rsidP="00FF12C2">
      <w:pPr>
        <w:spacing w:after="0" w:line="360" w:lineRule="auto"/>
        <w:rPr>
          <w:rFonts w:ascii="David" w:hAnsi="David" w:cs="David"/>
          <w:color w:val="002060"/>
          <w:sz w:val="28"/>
          <w:szCs w:val="28"/>
          <w:rtl/>
        </w:rPr>
      </w:pPr>
      <w:r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אחרי זמן </w:t>
      </w:r>
      <w:r w:rsidR="0042681C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רב ללא עדכונים, 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>סוף סוף התפתחות.</w:t>
      </w:r>
      <w:r w:rsidR="0042681C" w:rsidRPr="001F33D5">
        <w:rPr>
          <w:rFonts w:ascii="David" w:hAnsi="David" w:cs="David" w:hint="cs"/>
          <w:color w:val="002060"/>
          <w:sz w:val="28"/>
          <w:szCs w:val="28"/>
          <w:rtl/>
        </w:rPr>
        <w:t>...</w:t>
      </w:r>
    </w:p>
    <w:p w14:paraId="39F0B54A" w14:textId="3304AAF5" w:rsidR="009F649B" w:rsidRPr="001F33D5" w:rsidRDefault="009F649B" w:rsidP="00F94DC1">
      <w:pPr>
        <w:spacing w:after="0" w:line="360" w:lineRule="auto"/>
        <w:rPr>
          <w:rFonts w:ascii="David" w:hAnsi="David" w:cs="David"/>
          <w:color w:val="002060"/>
          <w:sz w:val="28"/>
          <w:szCs w:val="28"/>
          <w:rtl/>
        </w:rPr>
      </w:pPr>
      <w:r w:rsidRPr="001F33D5">
        <w:rPr>
          <w:rFonts w:ascii="David" w:hAnsi="David" w:cs="David" w:hint="cs"/>
          <w:color w:val="002060"/>
          <w:sz w:val="28"/>
          <w:szCs w:val="28"/>
          <w:rtl/>
        </w:rPr>
        <w:t>כידוע, אנחנו נתקלים בהרבה בירוקרטיה, כל הגורמים המעורבים מערימים קשיים (</w:t>
      </w:r>
      <w:proofErr w:type="spellStart"/>
      <w:r w:rsidRPr="001F33D5">
        <w:rPr>
          <w:rFonts w:ascii="David" w:hAnsi="David" w:cs="David" w:hint="cs"/>
          <w:color w:val="002060"/>
          <w:sz w:val="28"/>
          <w:szCs w:val="28"/>
          <w:rtl/>
        </w:rPr>
        <w:t>רמ"י</w:t>
      </w:r>
      <w:proofErr w:type="spellEnd"/>
      <w:r w:rsidRPr="001F33D5">
        <w:rPr>
          <w:rFonts w:ascii="David" w:hAnsi="David" w:cs="David" w:hint="cs"/>
          <w:color w:val="002060"/>
          <w:sz w:val="28"/>
          <w:szCs w:val="28"/>
          <w:rtl/>
        </w:rPr>
        <w:t>, ועדה מקומית וכו') ולכן קצב ההתקדמות איטי</w:t>
      </w:r>
      <w:r w:rsidR="00790493" w:rsidRPr="001F33D5">
        <w:rPr>
          <w:rFonts w:ascii="David" w:hAnsi="David" w:cs="David" w:hint="cs"/>
          <w:color w:val="002060"/>
          <w:sz w:val="28"/>
          <w:szCs w:val="28"/>
          <w:rtl/>
        </w:rPr>
        <w:t>.</w:t>
      </w:r>
      <w:r w:rsidR="00F94DC1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...... 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בתום עבודה מאומצת, אנחנו צפויים לקבל בקרוב את אישור </w:t>
      </w:r>
      <w:proofErr w:type="spellStart"/>
      <w:r w:rsidRPr="001F33D5">
        <w:rPr>
          <w:rFonts w:ascii="David" w:hAnsi="David" w:cs="David" w:hint="cs"/>
          <w:color w:val="002060"/>
          <w:sz w:val="28"/>
          <w:szCs w:val="28"/>
          <w:rtl/>
        </w:rPr>
        <w:t>התב"ע</w:t>
      </w:r>
      <w:proofErr w:type="spellEnd"/>
      <w:r w:rsidRPr="001F33D5">
        <w:rPr>
          <w:rFonts w:ascii="David" w:hAnsi="David" w:cs="David" w:hint="cs"/>
          <w:color w:val="002060"/>
          <w:sz w:val="28"/>
          <w:szCs w:val="28"/>
          <w:rtl/>
        </w:rPr>
        <w:t>.</w:t>
      </w:r>
    </w:p>
    <w:p w14:paraId="7B119C43" w14:textId="77777777" w:rsidR="009F649B" w:rsidRPr="001F33D5" w:rsidRDefault="009F649B" w:rsidP="00FF12C2">
      <w:pPr>
        <w:spacing w:after="0" w:line="360" w:lineRule="auto"/>
        <w:rPr>
          <w:rFonts w:ascii="David" w:hAnsi="David" w:cs="David"/>
          <w:color w:val="002060"/>
          <w:sz w:val="28"/>
          <w:szCs w:val="28"/>
          <w:rtl/>
        </w:rPr>
      </w:pPr>
    </w:p>
    <w:p w14:paraId="2A005E86" w14:textId="3E68281D" w:rsidR="0042681C" w:rsidRPr="001F33D5" w:rsidRDefault="000306F7" w:rsidP="00FF12C2">
      <w:pPr>
        <w:spacing w:after="0" w:line="360" w:lineRule="auto"/>
        <w:rPr>
          <w:rFonts w:ascii="David" w:hAnsi="David" w:cs="David"/>
          <w:color w:val="002060"/>
          <w:sz w:val="28"/>
          <w:szCs w:val="28"/>
          <w:rtl/>
        </w:rPr>
      </w:pPr>
      <w:r w:rsidRPr="001F33D5">
        <w:rPr>
          <w:rFonts w:ascii="David" w:hAnsi="David" w:cs="David" w:hint="cs"/>
          <w:color w:val="002060"/>
          <w:sz w:val="28"/>
          <w:szCs w:val="28"/>
          <w:rtl/>
        </w:rPr>
        <w:t>מתחם הקיווי ש</w:t>
      </w:r>
      <w:r w:rsidR="0042681C" w:rsidRPr="001F33D5">
        <w:rPr>
          <w:rFonts w:ascii="David" w:hAnsi="David" w:cs="David" w:hint="cs"/>
          <w:color w:val="002060"/>
          <w:sz w:val="28"/>
          <w:szCs w:val="28"/>
          <w:rtl/>
        </w:rPr>
        <w:t>י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>אכלס את השלב הבא של "שבו בנים"</w:t>
      </w:r>
      <w:r w:rsidR="0042681C" w:rsidRPr="001F33D5">
        <w:rPr>
          <w:rFonts w:ascii="David" w:hAnsi="David" w:cs="David" w:hint="cs"/>
          <w:color w:val="002060"/>
          <w:sz w:val="28"/>
          <w:szCs w:val="28"/>
          <w:rtl/>
        </w:rPr>
        <w:t>,</w:t>
      </w:r>
      <w:r w:rsidR="000B255F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כ</w:t>
      </w:r>
      <w:r w:rsidR="0042681C" w:rsidRPr="001F33D5">
        <w:rPr>
          <w:rFonts w:ascii="David" w:hAnsi="David" w:cs="David" w:hint="cs"/>
          <w:color w:val="002060"/>
          <w:sz w:val="28"/>
          <w:szCs w:val="28"/>
          <w:rtl/>
        </w:rPr>
        <w:t>ו</w:t>
      </w:r>
      <w:r w:rsidR="000B255F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לל </w:t>
      </w:r>
      <w:r w:rsidR="00520236" w:rsidRPr="001F33D5">
        <w:rPr>
          <w:rFonts w:ascii="David" w:hAnsi="David" w:cs="David" w:hint="cs"/>
          <w:color w:val="002060"/>
          <w:sz w:val="28"/>
          <w:szCs w:val="28"/>
          <w:rtl/>
        </w:rPr>
        <w:t>20</w:t>
      </w:r>
      <w:r w:rsidR="000B255F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42681C" w:rsidRPr="001F33D5">
        <w:rPr>
          <w:rFonts w:ascii="David" w:hAnsi="David" w:cs="David" w:hint="cs"/>
          <w:color w:val="002060"/>
          <w:sz w:val="28"/>
          <w:szCs w:val="28"/>
          <w:rtl/>
        </w:rPr>
        <w:t>מגרשי</w:t>
      </w:r>
      <w:r w:rsidR="000B255F" w:rsidRPr="001F33D5">
        <w:rPr>
          <w:rFonts w:ascii="David" w:hAnsi="David" w:cs="David" w:hint="cs"/>
          <w:color w:val="002060"/>
          <w:sz w:val="28"/>
          <w:szCs w:val="28"/>
          <w:rtl/>
        </w:rPr>
        <w:t>ם</w:t>
      </w:r>
      <w:r w:rsidR="0042681C" w:rsidRPr="001F33D5">
        <w:rPr>
          <w:rFonts w:ascii="David" w:hAnsi="David" w:cs="David" w:hint="cs"/>
          <w:color w:val="002060"/>
          <w:sz w:val="28"/>
          <w:szCs w:val="28"/>
          <w:rtl/>
        </w:rPr>
        <w:t>,</w:t>
      </w:r>
      <w:r w:rsidR="00520236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42681C" w:rsidRPr="001F33D5">
        <w:rPr>
          <w:rFonts w:ascii="David" w:hAnsi="David" w:cs="David" w:hint="cs"/>
          <w:color w:val="002060"/>
          <w:sz w:val="28"/>
          <w:szCs w:val="28"/>
          <w:rtl/>
        </w:rPr>
        <w:t>מהם</w:t>
      </w:r>
      <w:r w:rsidR="00520236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18 </w:t>
      </w:r>
      <w:r w:rsidR="0062709A" w:rsidRPr="001F33D5">
        <w:rPr>
          <w:rFonts w:ascii="David" w:hAnsi="David" w:cs="David" w:hint="cs"/>
          <w:color w:val="002060"/>
          <w:sz w:val="28"/>
          <w:szCs w:val="28"/>
          <w:rtl/>
        </w:rPr>
        <w:t>לאכלוס</w:t>
      </w:r>
      <w:r w:rsidR="00520236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מידי ועוד 2 בשלב מאוחר יותר</w:t>
      </w:r>
      <w:r w:rsidR="001F33D5" w:rsidRPr="001F33D5">
        <w:rPr>
          <w:rFonts w:ascii="David" w:hAnsi="David" w:cs="David" w:hint="cs"/>
          <w:color w:val="002060"/>
          <w:sz w:val="28"/>
          <w:szCs w:val="28"/>
          <w:rtl/>
        </w:rPr>
        <w:t>.</w:t>
      </w:r>
      <w:r w:rsidR="00520236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42681C" w:rsidRPr="001F33D5">
        <w:rPr>
          <w:rFonts w:ascii="David" w:hAnsi="David" w:cs="David" w:hint="cs"/>
          <w:color w:val="002060"/>
          <w:sz w:val="28"/>
          <w:szCs w:val="28"/>
          <w:rtl/>
        </w:rPr>
        <w:t>גודל המגרשים</w:t>
      </w:r>
      <w:r w:rsidR="001F33D5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42681C" w:rsidRPr="001F33D5">
        <w:rPr>
          <w:rFonts w:ascii="David" w:hAnsi="David" w:cs="David" w:hint="cs"/>
          <w:color w:val="002060"/>
          <w:sz w:val="28"/>
          <w:szCs w:val="28"/>
          <w:rtl/>
        </w:rPr>
        <w:t>כ</w:t>
      </w:r>
      <w:r w:rsidR="00FB7A39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42681C" w:rsidRPr="001F33D5">
        <w:rPr>
          <w:rFonts w:ascii="David" w:hAnsi="David" w:cs="David" w:hint="cs"/>
          <w:color w:val="002060"/>
          <w:sz w:val="28"/>
          <w:szCs w:val="28"/>
          <w:rtl/>
        </w:rPr>
        <w:t>- 500 מ"ר</w:t>
      </w:r>
      <w:r w:rsidR="009F649B" w:rsidRPr="001F33D5">
        <w:rPr>
          <w:rFonts w:ascii="David" w:hAnsi="David" w:cs="David" w:hint="cs"/>
          <w:color w:val="002060"/>
          <w:sz w:val="28"/>
          <w:szCs w:val="28"/>
          <w:rtl/>
        </w:rPr>
        <w:t>.</w:t>
      </w:r>
    </w:p>
    <w:p w14:paraId="17172A16" w14:textId="4E9B3E7A" w:rsidR="000306F7" w:rsidRPr="001F33D5" w:rsidRDefault="00790493" w:rsidP="009F649B">
      <w:pPr>
        <w:spacing w:after="0" w:line="360" w:lineRule="auto"/>
        <w:rPr>
          <w:rFonts w:ascii="David" w:hAnsi="David" w:cs="David"/>
          <w:color w:val="002060"/>
          <w:sz w:val="28"/>
          <w:szCs w:val="28"/>
          <w:rtl/>
        </w:rPr>
      </w:pPr>
      <w:r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היתר התשתיות </w:t>
      </w:r>
      <w:r w:rsidR="00F94DC1" w:rsidRPr="001F33D5">
        <w:rPr>
          <w:rFonts w:ascii="David" w:hAnsi="David" w:cs="David" w:hint="cs"/>
          <w:color w:val="002060"/>
          <w:sz w:val="28"/>
          <w:szCs w:val="28"/>
          <w:rtl/>
        </w:rPr>
        <w:t>אמור</w:t>
      </w:r>
      <w:r w:rsidR="009F649B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F94DC1" w:rsidRPr="001F33D5">
        <w:rPr>
          <w:rFonts w:ascii="David" w:hAnsi="David" w:cs="David" w:hint="cs"/>
          <w:color w:val="002060"/>
          <w:sz w:val="28"/>
          <w:szCs w:val="28"/>
          <w:rtl/>
        </w:rPr>
        <w:t>להי</w:t>
      </w:r>
      <w:r w:rsidR="001F33D5" w:rsidRPr="001F33D5">
        <w:rPr>
          <w:rFonts w:ascii="David" w:hAnsi="David" w:cs="David" w:hint="cs"/>
          <w:color w:val="002060"/>
          <w:sz w:val="28"/>
          <w:szCs w:val="28"/>
          <w:rtl/>
        </w:rPr>
        <w:t>נתן</w:t>
      </w:r>
      <w:r w:rsidR="009F649B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F94DC1" w:rsidRPr="001F33D5">
        <w:rPr>
          <w:rFonts w:ascii="David" w:hAnsi="David" w:cs="David" w:hint="cs"/>
          <w:color w:val="002060"/>
          <w:sz w:val="28"/>
          <w:szCs w:val="28"/>
          <w:rtl/>
        </w:rPr>
        <w:t>ברבעון האחרון של</w:t>
      </w:r>
      <w:r w:rsidR="0042681C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9F649B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2023 </w:t>
      </w:r>
      <w:r w:rsidR="00F94DC1" w:rsidRPr="001F33D5">
        <w:rPr>
          <w:rFonts w:ascii="David" w:hAnsi="David" w:cs="David"/>
          <w:color w:val="002060"/>
          <w:sz w:val="28"/>
          <w:szCs w:val="28"/>
          <w:rtl/>
        </w:rPr>
        <w:t>–</w:t>
      </w:r>
      <w:r w:rsidR="001F33D5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F94DC1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העבודות בשטח </w:t>
      </w:r>
      <w:r w:rsidR="001F33D5" w:rsidRPr="001F33D5">
        <w:rPr>
          <w:rFonts w:ascii="David" w:hAnsi="David" w:cs="David" w:hint="cs"/>
          <w:color w:val="002060"/>
          <w:sz w:val="28"/>
          <w:szCs w:val="28"/>
          <w:rtl/>
        </w:rPr>
        <w:t>יוכלו</w:t>
      </w:r>
      <w:r w:rsidR="000306F7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להתחיל</w:t>
      </w:r>
      <w:r w:rsidR="009F649B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רק לאחר קבלתו.</w:t>
      </w:r>
    </w:p>
    <w:p w14:paraId="1572CB30" w14:textId="7D90AFA6" w:rsidR="004D709E" w:rsidRPr="001F33D5" w:rsidRDefault="001F33D5" w:rsidP="004D709E">
      <w:pPr>
        <w:spacing w:after="0" w:line="360" w:lineRule="auto"/>
        <w:rPr>
          <w:rFonts w:ascii="David" w:hAnsi="David" w:cs="David"/>
          <w:color w:val="002060"/>
          <w:sz w:val="28"/>
          <w:szCs w:val="28"/>
          <w:rtl/>
        </w:rPr>
      </w:pPr>
      <w:r w:rsidRPr="001F33D5">
        <w:rPr>
          <w:rFonts w:ascii="David" w:hAnsi="David" w:cs="David" w:hint="cs"/>
          <w:color w:val="002060"/>
          <w:sz w:val="28"/>
          <w:szCs w:val="28"/>
          <w:rtl/>
        </w:rPr>
        <w:t>כמו כן</w:t>
      </w:r>
      <w:r w:rsidR="009F649B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, </w:t>
      </w:r>
      <w:r w:rsidR="00320461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היות שטרם קיבלנו </w:t>
      </w:r>
      <w:r w:rsidR="009F649B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את אישור </w:t>
      </w:r>
      <w:r w:rsidR="000306F7" w:rsidRPr="001F33D5">
        <w:rPr>
          <w:rFonts w:ascii="David" w:hAnsi="David" w:cs="David" w:hint="cs"/>
          <w:color w:val="002060"/>
          <w:sz w:val="28"/>
          <w:szCs w:val="28"/>
          <w:rtl/>
        </w:rPr>
        <w:t>משרד</w:t>
      </w:r>
      <w:r w:rsidR="00320461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הבינוי</w:t>
      </w:r>
      <w:r w:rsidR="000306F7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320461" w:rsidRPr="001F33D5">
        <w:rPr>
          <w:rFonts w:ascii="David" w:hAnsi="David" w:cs="David" w:hint="cs"/>
          <w:color w:val="002060"/>
          <w:sz w:val="28"/>
          <w:szCs w:val="28"/>
          <w:rtl/>
        </w:rPr>
        <w:t>ו</w:t>
      </w:r>
      <w:r w:rsidR="000306F7" w:rsidRPr="001F33D5">
        <w:rPr>
          <w:rFonts w:ascii="David" w:hAnsi="David" w:cs="David" w:hint="cs"/>
          <w:color w:val="002060"/>
          <w:sz w:val="28"/>
          <w:szCs w:val="28"/>
          <w:rtl/>
        </w:rPr>
        <w:t>השיכון</w:t>
      </w:r>
      <w:r w:rsidR="009F649B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לעלויות ו</w:t>
      </w:r>
      <w:r w:rsidR="00F94DC1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את </w:t>
      </w:r>
      <w:r w:rsidR="009F649B" w:rsidRPr="001F33D5">
        <w:rPr>
          <w:rFonts w:ascii="David" w:hAnsi="David" w:cs="David" w:hint="cs"/>
          <w:color w:val="002060"/>
          <w:sz w:val="28"/>
          <w:szCs w:val="28"/>
          <w:rtl/>
        </w:rPr>
        <w:t>היקף הסבסוד שלהם, אנחנו עדיין לא יודעים</w:t>
      </w:r>
      <w:r w:rsidR="00320461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9F649B" w:rsidRPr="001F33D5">
        <w:rPr>
          <w:rFonts w:ascii="David" w:hAnsi="David" w:cs="David" w:hint="cs"/>
          <w:color w:val="002060"/>
          <w:sz w:val="28"/>
          <w:szCs w:val="28"/>
          <w:rtl/>
        </w:rPr>
        <w:t>לומר</w:t>
      </w:r>
      <w:r w:rsidR="00320461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כמה יעלה מגרש</w:t>
      </w:r>
      <w:r w:rsidR="00F94DC1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מפותח</w:t>
      </w:r>
      <w:r w:rsidR="00320461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, כלומר </w:t>
      </w:r>
      <w:r w:rsidR="004D709E" w:rsidRPr="001F33D5">
        <w:rPr>
          <w:rFonts w:ascii="David" w:hAnsi="David" w:cs="David"/>
          <w:color w:val="002060"/>
          <w:sz w:val="28"/>
          <w:szCs w:val="28"/>
          <w:rtl/>
        </w:rPr>
        <w:t>–</w:t>
      </w:r>
      <w:r w:rsidR="00320461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</w:p>
    <w:p w14:paraId="1400603B" w14:textId="638A3A3B" w:rsidR="00790493" w:rsidRPr="001F33D5" w:rsidRDefault="004D709E" w:rsidP="004D709E">
      <w:pPr>
        <w:spacing w:after="0" w:line="360" w:lineRule="auto"/>
        <w:rPr>
          <w:rFonts w:ascii="David" w:hAnsi="David" w:cs="David"/>
          <w:color w:val="002060"/>
          <w:sz w:val="28"/>
          <w:szCs w:val="28"/>
          <w:rtl/>
        </w:rPr>
      </w:pPr>
      <w:r w:rsidRPr="001F33D5">
        <w:rPr>
          <w:rFonts w:ascii="David" w:hAnsi="David" w:cs="David" w:hint="cs"/>
          <w:color w:val="002060"/>
          <w:sz w:val="28"/>
          <w:szCs w:val="28"/>
          <w:rtl/>
        </w:rPr>
        <w:t>כמה</w:t>
      </w:r>
      <w:r w:rsidR="000306F7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יצטר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>ך כול אחד</w:t>
      </w:r>
      <w:r w:rsidR="000306F7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לשלם</w:t>
      </w:r>
      <w:r w:rsidR="00790493" w:rsidRPr="001F33D5">
        <w:rPr>
          <w:rFonts w:ascii="David" w:hAnsi="David" w:cs="David" w:hint="cs"/>
          <w:color w:val="002060"/>
          <w:sz w:val="28"/>
          <w:szCs w:val="28"/>
          <w:rtl/>
        </w:rPr>
        <w:t>.</w:t>
      </w:r>
    </w:p>
    <w:p w14:paraId="47066283" w14:textId="6B7985A2" w:rsidR="00320461" w:rsidRPr="001F33D5" w:rsidRDefault="000306F7" w:rsidP="00790493">
      <w:pPr>
        <w:spacing w:after="0" w:line="360" w:lineRule="auto"/>
        <w:rPr>
          <w:rFonts w:ascii="David" w:hAnsi="David" w:cs="David"/>
          <w:color w:val="002060"/>
          <w:sz w:val="28"/>
          <w:szCs w:val="28"/>
          <w:rtl/>
        </w:rPr>
      </w:pPr>
      <w:r w:rsidRPr="001F33D5">
        <w:rPr>
          <w:rFonts w:ascii="David" w:hAnsi="David" w:cs="David" w:hint="cs"/>
          <w:color w:val="002060"/>
          <w:sz w:val="28"/>
          <w:szCs w:val="28"/>
          <w:rtl/>
        </w:rPr>
        <w:t>עו</w:t>
      </w:r>
      <w:r w:rsidR="00790493" w:rsidRPr="001F33D5">
        <w:rPr>
          <w:rFonts w:ascii="David" w:hAnsi="David" w:cs="David" w:hint="cs"/>
          <w:color w:val="002060"/>
          <w:sz w:val="28"/>
          <w:szCs w:val="28"/>
          <w:rtl/>
        </w:rPr>
        <w:t>"ד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מנסחים </w:t>
      </w:r>
      <w:r w:rsidR="00320461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מחדש את 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>טפס</w:t>
      </w:r>
      <w:r w:rsidR="00320461" w:rsidRPr="001F33D5">
        <w:rPr>
          <w:rFonts w:ascii="David" w:hAnsi="David" w:cs="David" w:hint="cs"/>
          <w:color w:val="002060"/>
          <w:sz w:val="28"/>
          <w:szCs w:val="28"/>
          <w:rtl/>
        </w:rPr>
        <w:t>י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ה</w:t>
      </w:r>
      <w:r w:rsidR="00320461" w:rsidRPr="001F33D5">
        <w:rPr>
          <w:rFonts w:ascii="David" w:hAnsi="David" w:cs="David" w:hint="cs"/>
          <w:color w:val="002060"/>
          <w:sz w:val="28"/>
          <w:szCs w:val="28"/>
          <w:rtl/>
        </w:rPr>
        <w:t>ה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>רש</w:t>
      </w:r>
      <w:r w:rsidR="000B255F" w:rsidRPr="001F33D5">
        <w:rPr>
          <w:rFonts w:ascii="David" w:hAnsi="David" w:cs="David" w:hint="cs"/>
          <w:color w:val="002060"/>
          <w:sz w:val="28"/>
          <w:szCs w:val="28"/>
          <w:rtl/>
        </w:rPr>
        <w:t>מ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ה </w:t>
      </w:r>
      <w:r w:rsidR="00320461" w:rsidRPr="001F33D5">
        <w:rPr>
          <w:rFonts w:ascii="David" w:hAnsi="David" w:cs="David" w:hint="cs"/>
          <w:color w:val="002060"/>
          <w:sz w:val="28"/>
          <w:szCs w:val="28"/>
          <w:rtl/>
        </w:rPr>
        <w:t>והחוזים, כך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320461" w:rsidRPr="001F33D5">
        <w:rPr>
          <w:rFonts w:ascii="David" w:hAnsi="David" w:cs="David" w:hint="cs"/>
          <w:color w:val="002060"/>
          <w:sz w:val="28"/>
          <w:szCs w:val="28"/>
          <w:rtl/>
        </w:rPr>
        <w:t>שיתאימו לתנאים המשתנים.</w:t>
      </w:r>
    </w:p>
    <w:p w14:paraId="5425C9C3" w14:textId="77777777" w:rsidR="00790493" w:rsidRPr="001F33D5" w:rsidRDefault="00790493" w:rsidP="00FF12C2">
      <w:pPr>
        <w:spacing w:after="0" w:line="360" w:lineRule="auto"/>
        <w:rPr>
          <w:rFonts w:ascii="David" w:hAnsi="David" w:cs="David"/>
          <w:color w:val="002060"/>
          <w:sz w:val="28"/>
          <w:szCs w:val="28"/>
          <w:rtl/>
        </w:rPr>
      </w:pPr>
    </w:p>
    <w:p w14:paraId="615919BF" w14:textId="65697AA5" w:rsidR="00320461" w:rsidRPr="001F33D5" w:rsidRDefault="00320461" w:rsidP="00FF12C2">
      <w:pPr>
        <w:spacing w:after="0" w:line="360" w:lineRule="auto"/>
        <w:rPr>
          <w:rFonts w:ascii="David" w:hAnsi="David" w:cs="David"/>
          <w:b/>
          <w:bCs/>
          <w:color w:val="002060"/>
          <w:sz w:val="34"/>
          <w:szCs w:val="34"/>
        </w:rPr>
      </w:pPr>
      <w:r w:rsidRPr="001F33D5">
        <w:rPr>
          <w:rFonts w:ascii="David" w:hAnsi="David" w:cs="David" w:hint="cs"/>
          <w:color w:val="002060"/>
          <w:sz w:val="28"/>
          <w:szCs w:val="28"/>
          <w:rtl/>
        </w:rPr>
        <w:t>למרות השוני מהסבבים הקודמים</w:t>
      </w:r>
      <w:r w:rsidR="001F33D5" w:rsidRPr="001F33D5">
        <w:rPr>
          <w:rFonts w:ascii="David" w:hAnsi="David" w:cs="David" w:hint="cs"/>
          <w:color w:val="002060"/>
          <w:sz w:val="28"/>
          <w:szCs w:val="28"/>
          <w:rtl/>
        </w:rPr>
        <w:t>,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ולמרות שעדיין אין לנו תשובות </w:t>
      </w:r>
      <w:r w:rsidR="00790493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מלאות 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להכול,  </w:t>
      </w:r>
    </w:p>
    <w:p w14:paraId="1B19198D" w14:textId="52FF0A5D" w:rsidR="00FB7A39" w:rsidRPr="001F33D5" w:rsidRDefault="00FB7A39" w:rsidP="00522BD5">
      <w:pPr>
        <w:spacing w:after="0" w:line="360" w:lineRule="auto"/>
        <w:rPr>
          <w:rFonts w:ascii="David" w:hAnsi="David" w:cs="David"/>
          <w:color w:val="002060"/>
          <w:sz w:val="28"/>
          <w:szCs w:val="28"/>
          <w:rtl/>
        </w:rPr>
      </w:pPr>
      <w:r w:rsidRPr="001F33D5">
        <w:rPr>
          <w:rFonts w:ascii="David" w:hAnsi="David" w:cs="David" w:hint="cs"/>
          <w:b/>
          <w:bCs/>
          <w:color w:val="002060"/>
          <w:sz w:val="34"/>
          <w:szCs w:val="34"/>
          <w:rtl/>
        </w:rPr>
        <w:t xml:space="preserve">בעוד שבועיים תיפתח </w:t>
      </w:r>
      <w:r w:rsidR="00320461" w:rsidRPr="001F33D5">
        <w:rPr>
          <w:rFonts w:ascii="David" w:hAnsi="David" w:cs="David" w:hint="cs"/>
          <w:b/>
          <w:bCs/>
          <w:color w:val="002060"/>
          <w:sz w:val="34"/>
          <w:szCs w:val="34"/>
          <w:rtl/>
        </w:rPr>
        <w:t>ה</w:t>
      </w:r>
      <w:r w:rsidR="000306F7" w:rsidRPr="001F33D5">
        <w:rPr>
          <w:rFonts w:ascii="David" w:hAnsi="David" w:cs="David" w:hint="cs"/>
          <w:b/>
          <w:bCs/>
          <w:color w:val="002060"/>
          <w:sz w:val="34"/>
          <w:szCs w:val="34"/>
          <w:rtl/>
        </w:rPr>
        <w:t>הרשמה</w:t>
      </w:r>
      <w:r w:rsidR="004D709E" w:rsidRPr="001F33D5">
        <w:rPr>
          <w:rFonts w:ascii="David" w:hAnsi="David" w:cs="David" w:hint="cs"/>
          <w:b/>
          <w:bCs/>
          <w:color w:val="002060"/>
          <w:sz w:val="34"/>
          <w:szCs w:val="34"/>
          <w:rtl/>
        </w:rPr>
        <w:t>!</w:t>
      </w:r>
      <w:r w:rsidR="004D709E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>למשך 3 חודשים</w:t>
      </w:r>
      <w:r w:rsidR="001F33D5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, </w:t>
      </w:r>
      <w:r w:rsidR="001F33D5">
        <w:rPr>
          <w:rFonts w:ascii="David" w:hAnsi="David" w:cs="David" w:hint="cs"/>
          <w:color w:val="002060"/>
          <w:sz w:val="28"/>
          <w:szCs w:val="28"/>
          <w:rtl/>
        </w:rPr>
        <w:t>ו</w:t>
      </w:r>
      <w:r w:rsidR="001F33D5" w:rsidRPr="001F33D5">
        <w:rPr>
          <w:rFonts w:ascii="David" w:hAnsi="David" w:cs="David" w:hint="cs"/>
          <w:color w:val="002060"/>
          <w:sz w:val="28"/>
          <w:szCs w:val="28"/>
          <w:rtl/>
        </w:rPr>
        <w:t>בסופה</w:t>
      </w:r>
      <w:r w:rsidR="00320461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נדע</w:t>
      </w:r>
      <w:r w:rsidR="001A2B83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4D709E" w:rsidRPr="001F33D5">
        <w:rPr>
          <w:rFonts w:ascii="David" w:hAnsi="David" w:cs="David" w:hint="cs"/>
          <w:color w:val="002060"/>
          <w:sz w:val="28"/>
          <w:szCs w:val="28"/>
          <w:rtl/>
        </w:rPr>
        <w:t>מה יהיה</w:t>
      </w:r>
      <w:r w:rsidR="001A2B83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סדר העדיפות בבחירת 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>ה</w:t>
      </w:r>
      <w:r w:rsidR="001A2B83" w:rsidRPr="001F33D5">
        <w:rPr>
          <w:rFonts w:ascii="David" w:hAnsi="David" w:cs="David" w:hint="cs"/>
          <w:color w:val="002060"/>
          <w:sz w:val="28"/>
          <w:szCs w:val="28"/>
          <w:rtl/>
        </w:rPr>
        <w:t>מגרשים</w:t>
      </w:r>
      <w:r w:rsidR="001F33D5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(</w:t>
      </w:r>
      <w:r w:rsidR="001A2B83" w:rsidRPr="001F33D5">
        <w:rPr>
          <w:rFonts w:ascii="David" w:hAnsi="David" w:cs="David" w:hint="cs"/>
          <w:color w:val="002060"/>
          <w:sz w:val="28"/>
          <w:szCs w:val="28"/>
          <w:rtl/>
        </w:rPr>
        <w:t>לפי ותק ההורים</w:t>
      </w:r>
      <w:r w:rsidR="001F33D5" w:rsidRPr="001F33D5">
        <w:rPr>
          <w:rFonts w:ascii="David" w:hAnsi="David" w:cs="David" w:hint="cs"/>
          <w:color w:val="002060"/>
          <w:sz w:val="28"/>
          <w:szCs w:val="28"/>
          <w:rtl/>
        </w:rPr>
        <w:t>),</w:t>
      </w:r>
      <w:r w:rsidR="000A7FED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1A2B83" w:rsidRPr="001F33D5">
        <w:rPr>
          <w:rFonts w:ascii="David" w:hAnsi="David" w:cs="David" w:hint="cs"/>
          <w:color w:val="002060"/>
          <w:sz w:val="28"/>
          <w:szCs w:val="28"/>
          <w:rtl/>
        </w:rPr>
        <w:t>ו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>ה</w:t>
      </w:r>
      <w:r w:rsidR="001A2B83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אם </w:t>
      </w:r>
      <w:r w:rsidR="001F33D5" w:rsidRPr="001F33D5">
        <w:rPr>
          <w:rFonts w:ascii="David" w:hAnsi="David" w:cs="David" w:hint="cs"/>
          <w:color w:val="002060"/>
          <w:sz w:val="28"/>
          <w:szCs w:val="28"/>
          <w:rtl/>
        </w:rPr>
        <w:t>קיים</w:t>
      </w:r>
      <w:r w:rsidR="001A2B83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4D709E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פער בין כמות </w:t>
      </w:r>
      <w:r w:rsidR="001F33D5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הפונים לכמות </w:t>
      </w:r>
      <w:r w:rsidR="004D709E" w:rsidRPr="001F33D5">
        <w:rPr>
          <w:rFonts w:ascii="David" w:hAnsi="David" w:cs="David" w:hint="cs"/>
          <w:color w:val="002060"/>
          <w:sz w:val="28"/>
          <w:szCs w:val="28"/>
          <w:rtl/>
        </w:rPr>
        <w:t>ה</w:t>
      </w:r>
      <w:r w:rsidR="001F33D5" w:rsidRPr="001F33D5">
        <w:rPr>
          <w:rFonts w:ascii="David" w:hAnsi="David" w:cs="David" w:hint="cs"/>
          <w:color w:val="002060"/>
          <w:sz w:val="28"/>
          <w:szCs w:val="28"/>
          <w:rtl/>
        </w:rPr>
        <w:t>שטחי</w:t>
      </w:r>
      <w:r w:rsidR="004D709E" w:rsidRPr="001F33D5">
        <w:rPr>
          <w:rFonts w:ascii="David" w:hAnsi="David" w:cs="David" w:hint="cs"/>
          <w:color w:val="002060"/>
          <w:sz w:val="28"/>
          <w:szCs w:val="28"/>
          <w:rtl/>
        </w:rPr>
        <w:t>ם</w:t>
      </w:r>
      <w:r w:rsidR="00522BD5">
        <w:rPr>
          <w:rFonts w:ascii="David" w:hAnsi="David" w:cs="David" w:hint="cs"/>
          <w:color w:val="002060"/>
          <w:sz w:val="28"/>
          <w:szCs w:val="28"/>
          <w:rtl/>
        </w:rPr>
        <w:t xml:space="preserve">. </w:t>
      </w:r>
      <w:r w:rsidR="00522BD5" w:rsidRPr="003B6159">
        <w:rPr>
          <w:rFonts w:ascii="David" w:hAnsi="David" w:cs="David" w:hint="cs"/>
          <w:color w:val="0070C0"/>
          <w:sz w:val="28"/>
          <w:szCs w:val="28"/>
          <w:rtl/>
        </w:rPr>
        <w:t>יובהר - יתכן שיחלוף זמן ממועד בחירת המגרש ועד לחתימה על החוזה (תלוי במועד קבלת היתר התשתיות)</w:t>
      </w:r>
      <w:r w:rsidR="001A2B83" w:rsidRPr="003B6159">
        <w:rPr>
          <w:rFonts w:ascii="David" w:hAnsi="David" w:cs="David" w:hint="cs"/>
          <w:color w:val="0070C0"/>
          <w:sz w:val="28"/>
          <w:szCs w:val="28"/>
          <w:rtl/>
        </w:rPr>
        <w:t>.</w:t>
      </w:r>
    </w:p>
    <w:p w14:paraId="1090EE00" w14:textId="698A0934" w:rsidR="001A2B83" w:rsidRPr="001F33D5" w:rsidRDefault="00F94DC1" w:rsidP="00FF12C2">
      <w:pPr>
        <w:spacing w:after="0" w:line="360" w:lineRule="auto"/>
        <w:rPr>
          <w:rFonts w:ascii="David" w:hAnsi="David" w:cs="David"/>
          <w:color w:val="002060"/>
          <w:sz w:val="28"/>
          <w:szCs w:val="28"/>
          <w:rtl/>
        </w:rPr>
      </w:pPr>
      <w:r w:rsidRPr="00B7467B">
        <w:rPr>
          <w:rFonts w:ascii="David" w:hAnsi="David" w:cs="David" w:hint="cs"/>
          <w:b/>
          <w:bCs/>
          <w:color w:val="0070C0"/>
          <w:sz w:val="28"/>
          <w:szCs w:val="28"/>
          <w:rtl/>
        </w:rPr>
        <w:t>***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FB7A39" w:rsidRPr="001F33D5">
        <w:rPr>
          <w:rFonts w:ascii="David" w:hAnsi="David" w:cs="David" w:hint="cs"/>
          <w:color w:val="002060"/>
          <w:sz w:val="28"/>
          <w:szCs w:val="28"/>
          <w:rtl/>
        </w:rPr>
        <w:t>מי</w:t>
      </w:r>
      <w:r w:rsidR="001A2B83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שלא </w:t>
      </w:r>
      <w:r w:rsidR="00FB7A39" w:rsidRPr="001F33D5">
        <w:rPr>
          <w:rFonts w:ascii="David" w:hAnsi="David" w:cs="David" w:hint="cs"/>
          <w:color w:val="002060"/>
          <w:sz w:val="28"/>
          <w:szCs w:val="28"/>
          <w:rtl/>
        </w:rPr>
        <w:t>יישאר עבורם</w:t>
      </w:r>
      <w:r w:rsidR="001A2B83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מקום ב</w:t>
      </w:r>
      <w:r w:rsidR="00B7467B">
        <w:rPr>
          <w:rFonts w:ascii="David" w:hAnsi="David" w:cs="David" w:hint="cs"/>
          <w:color w:val="002060"/>
          <w:sz w:val="28"/>
          <w:szCs w:val="28"/>
          <w:rtl/>
        </w:rPr>
        <w:t>שכונת ה</w:t>
      </w:r>
      <w:r w:rsidR="00520236" w:rsidRPr="001F33D5">
        <w:rPr>
          <w:rFonts w:ascii="David" w:hAnsi="David" w:cs="David" w:hint="cs"/>
          <w:color w:val="002060"/>
          <w:sz w:val="28"/>
          <w:szCs w:val="28"/>
          <w:rtl/>
        </w:rPr>
        <w:t>קיווי</w:t>
      </w:r>
      <w:r w:rsidR="00FB7A39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, </w:t>
      </w:r>
      <w:r w:rsidR="00C60C88">
        <w:rPr>
          <w:rFonts w:ascii="David" w:hAnsi="David" w:cs="David" w:hint="cs"/>
          <w:color w:val="002060"/>
          <w:sz w:val="28"/>
          <w:szCs w:val="28"/>
          <w:rtl/>
        </w:rPr>
        <w:t>בהתאם להחלטות הקיבוץ,</w:t>
      </w:r>
      <w:r w:rsidR="00C60C88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FB7A39" w:rsidRPr="001F33D5">
        <w:rPr>
          <w:rFonts w:ascii="David" w:hAnsi="David" w:cs="David" w:hint="cs"/>
          <w:color w:val="002060"/>
          <w:sz w:val="28"/>
          <w:szCs w:val="28"/>
          <w:rtl/>
        </w:rPr>
        <w:t>זכאותם</w:t>
      </w:r>
      <w:r w:rsidR="00520236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FB7A39" w:rsidRPr="001F33D5">
        <w:rPr>
          <w:rFonts w:ascii="David" w:hAnsi="David" w:cs="David" w:hint="cs"/>
          <w:color w:val="002060"/>
          <w:sz w:val="28"/>
          <w:szCs w:val="28"/>
          <w:rtl/>
        </w:rPr>
        <w:t>ת</w:t>
      </w:r>
      <w:r w:rsidR="001A2B83" w:rsidRPr="001F33D5">
        <w:rPr>
          <w:rFonts w:ascii="David" w:hAnsi="David" w:cs="David" w:hint="cs"/>
          <w:color w:val="002060"/>
          <w:sz w:val="28"/>
          <w:szCs w:val="28"/>
          <w:rtl/>
        </w:rPr>
        <w:t>עב</w:t>
      </w:r>
      <w:r w:rsidR="00FB7A39" w:rsidRPr="001F33D5">
        <w:rPr>
          <w:rFonts w:ascii="David" w:hAnsi="David" w:cs="David" w:hint="cs"/>
          <w:color w:val="002060"/>
          <w:sz w:val="28"/>
          <w:szCs w:val="28"/>
          <w:rtl/>
        </w:rPr>
        <w:t>ו</w:t>
      </w:r>
      <w:r w:rsidR="001A2B83" w:rsidRPr="001F33D5">
        <w:rPr>
          <w:rFonts w:ascii="David" w:hAnsi="David" w:cs="David" w:hint="cs"/>
          <w:color w:val="002060"/>
          <w:sz w:val="28"/>
          <w:szCs w:val="28"/>
          <w:rtl/>
        </w:rPr>
        <w:t>ר למתחם הבא</w:t>
      </w:r>
      <w:r w:rsidR="00FB7A39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4D709E" w:rsidRPr="001F33D5">
        <w:rPr>
          <w:rFonts w:ascii="David" w:hAnsi="David" w:cs="David"/>
          <w:color w:val="002060"/>
          <w:sz w:val="28"/>
          <w:szCs w:val="28"/>
          <w:rtl/>
        </w:rPr>
        <w:t>–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ש</w:t>
      </w:r>
      <w:r w:rsidR="00FB7A39" w:rsidRPr="001F33D5">
        <w:rPr>
          <w:rFonts w:ascii="David" w:hAnsi="David" w:cs="David" w:hint="cs"/>
          <w:color w:val="002060"/>
          <w:sz w:val="28"/>
          <w:szCs w:val="28"/>
          <w:rtl/>
        </w:rPr>
        <w:t>ג</w:t>
      </w:r>
      <w:r w:rsidR="004D709E" w:rsidRPr="001F33D5">
        <w:rPr>
          <w:rFonts w:ascii="David" w:hAnsi="David" w:cs="David" w:hint="cs"/>
          <w:color w:val="002060"/>
          <w:sz w:val="28"/>
          <w:szCs w:val="28"/>
          <w:rtl/>
        </w:rPr>
        <w:t>ם עבורו</w:t>
      </w:r>
      <w:r w:rsidR="00FB7A39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="001A2B83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עובדים על קבלת </w:t>
      </w:r>
      <w:proofErr w:type="spellStart"/>
      <w:r w:rsidR="001A2B83" w:rsidRPr="001F33D5">
        <w:rPr>
          <w:rFonts w:ascii="David" w:hAnsi="David" w:cs="David" w:hint="cs"/>
          <w:color w:val="002060"/>
          <w:sz w:val="28"/>
          <w:szCs w:val="28"/>
          <w:rtl/>
        </w:rPr>
        <w:t>תב"ע</w:t>
      </w:r>
      <w:proofErr w:type="spellEnd"/>
      <w:r w:rsidR="001A2B83" w:rsidRPr="001F33D5">
        <w:rPr>
          <w:rFonts w:ascii="David" w:hAnsi="David" w:cs="David" w:hint="cs"/>
          <w:color w:val="002060"/>
          <w:sz w:val="28"/>
          <w:szCs w:val="28"/>
          <w:rtl/>
        </w:rPr>
        <w:t>.</w:t>
      </w:r>
    </w:p>
    <w:p w14:paraId="1B4CD5EF" w14:textId="77777777" w:rsidR="00FB7A39" w:rsidRPr="001F33D5" w:rsidRDefault="00FB7A39" w:rsidP="00FF12C2">
      <w:pPr>
        <w:spacing w:after="0" w:line="360" w:lineRule="auto"/>
        <w:rPr>
          <w:rFonts w:ascii="David" w:hAnsi="David" w:cs="David"/>
          <w:color w:val="002060"/>
          <w:sz w:val="28"/>
          <w:szCs w:val="28"/>
          <w:rtl/>
        </w:rPr>
      </w:pPr>
    </w:p>
    <w:p w14:paraId="7D68C14D" w14:textId="3A905610" w:rsidR="00151C88" w:rsidRPr="001F33D5" w:rsidRDefault="00151C88" w:rsidP="00FF12C2">
      <w:pPr>
        <w:spacing w:after="0" w:line="360" w:lineRule="auto"/>
        <w:rPr>
          <w:rFonts w:ascii="David" w:hAnsi="David" w:cs="David"/>
          <w:color w:val="002060"/>
          <w:sz w:val="28"/>
          <w:szCs w:val="28"/>
          <w:rtl/>
        </w:rPr>
      </w:pPr>
      <w:r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זהו זה </w:t>
      </w:r>
      <w:proofErr w:type="spellStart"/>
      <w:r w:rsidRPr="001F33D5">
        <w:rPr>
          <w:rFonts w:ascii="David" w:hAnsi="David" w:cs="David" w:hint="cs"/>
          <w:color w:val="002060"/>
          <w:sz w:val="28"/>
          <w:szCs w:val="28"/>
          <w:rtl/>
        </w:rPr>
        <w:t>להפעם</w:t>
      </w:r>
      <w:proofErr w:type="spellEnd"/>
      <w:r w:rsidR="004D709E"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>- אנחנו בדרך הנכונה</w:t>
      </w:r>
      <w:r w:rsidR="004D709E" w:rsidRPr="001F33D5">
        <w:rPr>
          <w:rFonts w:ascii="David" w:hAnsi="David" w:cs="David" w:hint="cs"/>
          <w:color w:val="002060"/>
          <w:sz w:val="28"/>
          <w:szCs w:val="28"/>
          <w:rtl/>
        </w:rPr>
        <w:t>,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 רק צריך עוד קצת סבלנות</w:t>
      </w:r>
      <w:r w:rsidR="00F94DC1" w:rsidRPr="001F33D5">
        <w:rPr>
          <w:rFonts w:ascii="David" w:hAnsi="David" w:cs="David" w:hint="cs"/>
          <w:color w:val="002060"/>
          <w:sz w:val="28"/>
          <w:szCs w:val="28"/>
          <w:rtl/>
        </w:rPr>
        <w:t>,</w:t>
      </w:r>
    </w:p>
    <w:p w14:paraId="085A7F85" w14:textId="13CDDC46" w:rsidR="001F33D5" w:rsidRDefault="00151C88" w:rsidP="00522BD5">
      <w:pPr>
        <w:spacing w:after="0" w:line="360" w:lineRule="auto"/>
        <w:rPr>
          <w:rFonts w:ascii="David" w:hAnsi="David" w:cs="David"/>
          <w:color w:val="002060"/>
          <w:sz w:val="28"/>
          <w:szCs w:val="28"/>
          <w:rtl/>
        </w:rPr>
      </w:pPr>
      <w:r w:rsidRPr="001F33D5">
        <w:rPr>
          <w:rFonts w:ascii="David" w:hAnsi="David" w:cs="David" w:hint="cs"/>
          <w:color w:val="002060"/>
          <w:sz w:val="28"/>
          <w:szCs w:val="28"/>
          <w:rtl/>
        </w:rPr>
        <w:t xml:space="preserve">אני זמין כל הזמן (כמעט) לכל אחד </w:t>
      </w:r>
      <w:r w:rsidR="00F94DC1" w:rsidRPr="001F33D5">
        <w:rPr>
          <w:rFonts w:ascii="David" w:hAnsi="David" w:cs="David" w:hint="cs"/>
          <w:color w:val="002060"/>
          <w:sz w:val="28"/>
          <w:szCs w:val="28"/>
          <w:rtl/>
        </w:rPr>
        <w:t>ו</w:t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>בכל שאלה שתתעורר.</w:t>
      </w:r>
    </w:p>
    <w:p w14:paraId="5978FDBC" w14:textId="77777777" w:rsidR="00522BD5" w:rsidRPr="001F33D5" w:rsidRDefault="00522BD5" w:rsidP="00522BD5">
      <w:pPr>
        <w:spacing w:after="0" w:line="360" w:lineRule="auto"/>
        <w:rPr>
          <w:rFonts w:ascii="David" w:hAnsi="David" w:cs="David"/>
          <w:color w:val="002060"/>
          <w:sz w:val="28"/>
          <w:szCs w:val="28"/>
          <w:rtl/>
        </w:rPr>
      </w:pPr>
    </w:p>
    <w:p w14:paraId="0205382B" w14:textId="4EFE2084" w:rsidR="00F94DC1" w:rsidRPr="001F33D5" w:rsidRDefault="00F94DC1" w:rsidP="001F33D5">
      <w:pPr>
        <w:spacing w:after="0" w:line="276" w:lineRule="auto"/>
        <w:rPr>
          <w:rFonts w:ascii="David" w:hAnsi="David" w:cs="David"/>
          <w:color w:val="002060"/>
          <w:sz w:val="28"/>
          <w:szCs w:val="28"/>
          <w:rtl/>
        </w:rPr>
      </w:pPr>
      <w:r w:rsidRPr="001F33D5">
        <w:rPr>
          <w:rFonts w:ascii="David" w:hAnsi="David" w:cs="David"/>
          <w:color w:val="002060"/>
          <w:sz w:val="28"/>
          <w:szCs w:val="28"/>
          <w:rtl/>
        </w:rPr>
        <w:tab/>
      </w:r>
      <w:r w:rsidRPr="001F33D5">
        <w:rPr>
          <w:rFonts w:ascii="David" w:hAnsi="David" w:cs="David"/>
          <w:color w:val="002060"/>
          <w:sz w:val="28"/>
          <w:szCs w:val="28"/>
          <w:rtl/>
        </w:rPr>
        <w:tab/>
      </w:r>
      <w:r w:rsidRPr="001F33D5">
        <w:rPr>
          <w:rFonts w:ascii="David" w:hAnsi="David" w:cs="David"/>
          <w:color w:val="002060"/>
          <w:sz w:val="28"/>
          <w:szCs w:val="28"/>
          <w:rtl/>
        </w:rPr>
        <w:tab/>
      </w:r>
      <w:r w:rsidRPr="001F33D5">
        <w:rPr>
          <w:rFonts w:ascii="David" w:hAnsi="David" w:cs="David"/>
          <w:color w:val="002060"/>
          <w:sz w:val="28"/>
          <w:szCs w:val="28"/>
          <w:rtl/>
        </w:rPr>
        <w:tab/>
      </w:r>
      <w:r w:rsidRPr="001F33D5">
        <w:rPr>
          <w:rFonts w:ascii="David" w:hAnsi="David" w:cs="David"/>
          <w:color w:val="002060"/>
          <w:sz w:val="28"/>
          <w:szCs w:val="28"/>
          <w:rtl/>
        </w:rPr>
        <w:tab/>
      </w:r>
      <w:r w:rsidRPr="001F33D5">
        <w:rPr>
          <w:rFonts w:ascii="David" w:hAnsi="David" w:cs="David"/>
          <w:color w:val="002060"/>
          <w:sz w:val="28"/>
          <w:szCs w:val="28"/>
          <w:rtl/>
        </w:rPr>
        <w:tab/>
      </w:r>
      <w:r w:rsidRPr="001F33D5">
        <w:rPr>
          <w:rFonts w:ascii="David" w:hAnsi="David" w:cs="David"/>
          <w:color w:val="002060"/>
          <w:sz w:val="28"/>
          <w:szCs w:val="28"/>
          <w:rtl/>
        </w:rPr>
        <w:tab/>
      </w:r>
      <w:r w:rsidRPr="001F33D5">
        <w:rPr>
          <w:rFonts w:ascii="David" w:hAnsi="David" w:cs="David" w:hint="cs"/>
          <w:color w:val="002060"/>
          <w:sz w:val="28"/>
          <w:szCs w:val="28"/>
          <w:rtl/>
        </w:rPr>
        <w:t>בברכה,</w:t>
      </w:r>
    </w:p>
    <w:p w14:paraId="76A9C04D" w14:textId="7917611A" w:rsidR="00151C88" w:rsidRPr="001F33D5" w:rsidRDefault="00151C88" w:rsidP="001F33D5">
      <w:pPr>
        <w:spacing w:after="0" w:line="276" w:lineRule="auto"/>
        <w:ind w:left="5040"/>
        <w:rPr>
          <w:rFonts w:ascii="David" w:hAnsi="David" w:cs="David"/>
          <w:color w:val="002060"/>
          <w:sz w:val="28"/>
          <w:szCs w:val="28"/>
          <w:rtl/>
        </w:rPr>
      </w:pPr>
      <w:r w:rsidRPr="001F33D5">
        <w:rPr>
          <w:rFonts w:ascii="David" w:hAnsi="David" w:cs="David" w:hint="cs"/>
          <w:color w:val="002060"/>
          <w:sz w:val="28"/>
          <w:szCs w:val="28"/>
          <w:rtl/>
        </w:rPr>
        <w:t>חנוך משרדי 0523451185</w:t>
      </w:r>
    </w:p>
    <w:p w14:paraId="10ECE726" w14:textId="0DFCBE80" w:rsidR="00151C88" w:rsidRPr="001F33D5" w:rsidRDefault="00151C88" w:rsidP="00F94DC1">
      <w:pPr>
        <w:spacing w:after="0" w:line="360" w:lineRule="auto"/>
        <w:ind w:left="5040"/>
        <w:rPr>
          <w:rFonts w:ascii="David" w:hAnsi="David" w:cs="David"/>
          <w:color w:val="002060"/>
          <w:sz w:val="28"/>
          <w:szCs w:val="28"/>
        </w:rPr>
      </w:pPr>
      <w:r w:rsidRPr="001F33D5">
        <w:rPr>
          <w:rFonts w:ascii="David" w:hAnsi="David" w:cs="David"/>
          <w:color w:val="002060"/>
          <w:sz w:val="28"/>
          <w:szCs w:val="28"/>
        </w:rPr>
        <w:t>misradiyael@gmail.com</w:t>
      </w:r>
    </w:p>
    <w:sectPr w:rsidR="00151C88" w:rsidRPr="001F33D5" w:rsidSect="001F33D5">
      <w:pgSz w:w="11906" w:h="16838"/>
      <w:pgMar w:top="1440" w:right="1800" w:bottom="1440" w:left="1800" w:header="708" w:footer="708" w:gutter="0"/>
      <w:pgBorders w:offsetFrom="page">
        <w:top w:val="doubleWave" w:sz="6" w:space="24" w:color="C45911" w:themeColor="accent2" w:themeShade="BF"/>
        <w:left w:val="doubleWave" w:sz="6" w:space="24" w:color="C45911" w:themeColor="accent2" w:themeShade="BF"/>
        <w:bottom w:val="doubleWave" w:sz="6" w:space="24" w:color="C45911" w:themeColor="accent2" w:themeShade="BF"/>
        <w:right w:val="doubleWave" w:sz="6" w:space="24" w:color="C45911" w:themeColor="accent2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F7"/>
    <w:rsid w:val="000306F7"/>
    <w:rsid w:val="000A7FED"/>
    <w:rsid w:val="000B255F"/>
    <w:rsid w:val="000D0C37"/>
    <w:rsid w:val="00151C88"/>
    <w:rsid w:val="001A2B83"/>
    <w:rsid w:val="001F33D5"/>
    <w:rsid w:val="00320461"/>
    <w:rsid w:val="003B6159"/>
    <w:rsid w:val="003C0A71"/>
    <w:rsid w:val="0042681C"/>
    <w:rsid w:val="004D709E"/>
    <w:rsid w:val="00520236"/>
    <w:rsid w:val="00522BD5"/>
    <w:rsid w:val="0062709A"/>
    <w:rsid w:val="006406D0"/>
    <w:rsid w:val="00790493"/>
    <w:rsid w:val="009023EB"/>
    <w:rsid w:val="00903F32"/>
    <w:rsid w:val="009F649B"/>
    <w:rsid w:val="00A47E3C"/>
    <w:rsid w:val="00B7467B"/>
    <w:rsid w:val="00C60C88"/>
    <w:rsid w:val="00DD399A"/>
    <w:rsid w:val="00F94DC1"/>
    <w:rsid w:val="00FB7A39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538F"/>
  <w15:chartTrackingRefBased/>
  <w15:docId w15:val="{09D647D2-2432-4850-ADDD-45DC4810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03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Misradi</dc:creator>
  <cp:keywords/>
  <dc:description/>
  <cp:lastModifiedBy>ניהול קהילה אגש"ח - איתי ניר</cp:lastModifiedBy>
  <cp:revision>2</cp:revision>
  <cp:lastPrinted>2023-05-01T06:15:00Z</cp:lastPrinted>
  <dcterms:created xsi:type="dcterms:W3CDTF">2023-05-01T06:49:00Z</dcterms:created>
  <dcterms:modified xsi:type="dcterms:W3CDTF">2023-05-01T06:49:00Z</dcterms:modified>
</cp:coreProperties>
</file>